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危险作业审批制度"/>
    <w:p>
      <w:pPr>
        <w:pStyle w:val="Heading1"/>
      </w:pPr>
      <w:r>
        <w:rPr>
          <w:rFonts w:hint="eastAsia"/>
        </w:rPr>
        <w:t xml:space="preserve">危险作业审批制度</w:t>
      </w:r>
    </w:p>
    <w:p>
      <w:pPr>
        <w:pStyle w:val="FirstParagraph"/>
      </w:pPr>
      <w:r>
        <w:rPr>
          <w:rFonts w:hint="eastAsia"/>
          <w:b/>
          <w:bCs/>
        </w:rPr>
        <w:t xml:space="preserve">文档编号</w:t>
      </w:r>
      <w:r>
        <w:rPr>
          <w:rFonts w:hint="eastAsia"/>
        </w:rPr>
        <w:t xml:space="preserve">：LTR-SAF-006</w:t>
      </w:r>
      <w:r>
        <w:t xml:space="preserve"> </w:t>
      </w:r>
      <w:r>
        <w:rPr>
          <w:rFonts w:hint="eastAsia"/>
          <w:b/>
          <w:bCs/>
        </w:rPr>
        <w:t xml:space="preserve">版本</w:t>
      </w:r>
      <w:r>
        <w:rPr>
          <w:rFonts w:hint="eastAsia"/>
        </w:rPr>
        <w:t xml:space="preserve">：v0.1</w:t>
      </w:r>
      <w:r>
        <w:t xml:space="preserve"> </w:t>
      </w:r>
      <w:r>
        <w:rPr>
          <w:rFonts w:hint="eastAsia"/>
          <w:b/>
          <w:bCs/>
        </w:rPr>
        <w:t xml:space="preserve">制定日期</w:t>
      </w:r>
      <w:r>
        <w:rPr>
          <w:rFonts w:hint="eastAsia"/>
        </w:rPr>
        <w:t xml:space="preserve">：2026-04-28</w:t>
      </w:r>
    </w:p>
    <w:p>
      <w:r>
        <w:pict>
          <v:rect style="width:0;height:1.5pt" o:hralign="center" o:hrstd="t" o:hr="t"/>
        </w:pict>
      </w:r>
    </w:p>
    <w:bookmarkStart w:id="9" w:name="第一条-目的"/>
    <w:p>
      <w:pPr>
        <w:pStyle w:val="Heading2"/>
      </w:pPr>
      <w:r>
        <w:rPr>
          <w:rFonts w:hint="eastAsia"/>
        </w:rPr>
        <w:t xml:space="preserve">第一条</w:t>
      </w:r>
      <w:r>
        <w:t xml:space="preserve"> </w:t>
      </w:r>
      <w:r>
        <w:rPr>
          <w:rFonts w:hint="eastAsia"/>
        </w:rPr>
        <w:t xml:space="preserve">目的</w:t>
      </w:r>
    </w:p>
    <w:p>
      <w:pPr>
        <w:pStyle w:val="FirstParagraph"/>
      </w:pPr>
      <w:r>
        <w:rPr>
          <w:rFonts w:hint="eastAsia"/>
        </w:rPr>
        <w:t xml:space="preserve">依《危险化学品安全法》《安全生产法》第</w:t>
      </w:r>
      <w:r>
        <w:t xml:space="preserve"> 36 </w:t>
      </w:r>
      <w:r>
        <w:rPr>
          <w:rFonts w:hint="eastAsia"/>
        </w:rPr>
        <w:t xml:space="preserve">条，对危险作业实行</w:t>
      </w:r>
      <w:r>
        <w:rPr>
          <w:rFonts w:hint="eastAsia"/>
          <w:b/>
          <w:bCs/>
        </w:rPr>
        <w:t xml:space="preserve">事前审批、过程监督、事后销项</w:t>
      </w:r>
      <w:r>
        <w:rPr>
          <w:rFonts w:hint="eastAsia"/>
        </w:rPr>
        <w:t xml:space="preserve">的全流程管控。</w:t>
      </w:r>
    </w:p>
    <w:bookmarkEnd w:id="9"/>
    <w:bookmarkStart w:id="10" w:name="第二条-危险作业的范围"/>
    <w:p>
      <w:pPr>
        <w:pStyle w:val="Heading2"/>
      </w:pPr>
      <w:r>
        <w:rPr>
          <w:rFonts w:hint="eastAsia"/>
        </w:rPr>
        <w:t xml:space="preserve">第二条</w:t>
      </w:r>
      <w:r>
        <w:t xml:space="preserve"> </w:t>
      </w:r>
      <w:r>
        <w:rPr>
          <w:rFonts w:hint="eastAsia"/>
        </w:rPr>
        <w:t xml:space="preserve">危险作业的范围</w:t>
      </w:r>
    </w:p>
    <w:p>
      <w:pPr>
        <w:pStyle w:val="FirstParagraph"/>
      </w:pPr>
      <w:r>
        <w:rPr>
          <w:rFonts w:hint="eastAsia"/>
        </w:rPr>
        <w:t xml:space="preserve">本公司危险作业</w:t>
      </w:r>
      <w:r>
        <w:rPr>
          <w:rFonts w:hint="eastAsia"/>
          <w:b/>
          <w:bCs/>
        </w:rPr>
        <w:t xml:space="preserve">至少</w:t>
      </w:r>
      <w:r>
        <w:rPr>
          <w:rFonts w:hint="eastAsia"/>
        </w:rPr>
        <w:t xml:space="preserve">包括：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动火作业</w:t>
      </w:r>
      <w:r>
        <w:rPr>
          <w:rFonts w:hint="eastAsia"/>
        </w:rPr>
        <w:t xml:space="preserve">（焊接、切割、明火）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动土作业</w:t>
      </w:r>
      <w:r>
        <w:rPr>
          <w:rFonts w:hint="eastAsia"/>
        </w:rPr>
        <w:t xml:space="preserve">（地下管线区域开挖）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进入受限空间</w:t>
      </w:r>
      <w:r>
        <w:rPr>
          <w:rFonts w:hint="eastAsia"/>
        </w:rPr>
        <w:t xml:space="preserve">（地下储罐、密闭空间）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高处作业</w:t>
      </w:r>
      <w:r>
        <w:rPr>
          <w:rFonts w:hint="eastAsia"/>
        </w:rPr>
        <w:t xml:space="preserve">（≥</w:t>
      </w:r>
      <w:r>
        <w:t xml:space="preserve"> 2 </w:t>
      </w:r>
      <w:r>
        <w:rPr>
          <w:rFonts w:hint="eastAsia"/>
        </w:rPr>
        <w:t xml:space="preserve">米作业面）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临时用电</w:t>
      </w:r>
      <w:r>
        <w:rPr>
          <w:rFonts w:hint="eastAsia"/>
        </w:rPr>
        <w:t xml:space="preserve">（非固定线路）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吊装作业</w:t>
      </w:r>
      <w:r>
        <w:rPr>
          <w:rFonts w:hint="eastAsia"/>
        </w:rPr>
        <w:t xml:space="preserve">（吊装危险化学品</w:t>
      </w:r>
      <w:r>
        <w:t xml:space="preserve"> / </w:t>
      </w:r>
      <w:r>
        <w:rPr>
          <w:rFonts w:hint="eastAsia"/>
        </w:rPr>
        <w:t xml:space="preserve">重物）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盲板抽堵</w:t>
      </w:r>
      <w:r>
        <w:rPr>
          <w:rFonts w:hint="eastAsia"/>
        </w:rPr>
        <w:t xml:space="preserve">（涉及管线）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断路作业</w:t>
      </w:r>
      <w:r>
        <w:rPr>
          <w:rFonts w:hint="eastAsia"/>
        </w:rPr>
        <w:t xml:space="preserve">（厂内主要通道封闭）</w:t>
      </w:r>
    </w:p>
    <w:bookmarkEnd w:id="10"/>
    <w:bookmarkStart w:id="14" w:name="第三条-审批流程"/>
    <w:p>
      <w:pPr>
        <w:pStyle w:val="Heading2"/>
      </w:pPr>
      <w:r>
        <w:rPr>
          <w:rFonts w:hint="eastAsia"/>
        </w:rPr>
        <w:t xml:space="preserve">第三条</w:t>
      </w:r>
      <w:r>
        <w:t xml:space="preserve"> </w:t>
      </w:r>
      <w:r>
        <w:rPr>
          <w:rFonts w:hint="eastAsia"/>
        </w:rPr>
        <w:t xml:space="preserve">审批流程</w:t>
      </w:r>
    </w:p>
    <w:p>
      <w:pPr>
        <w:pStyle w:val="SourceCode"/>
      </w:pPr>
      <w:r>
        <w:rPr>
          <w:rStyle w:val="VerbatimChar"/>
          <w:rFonts w:hint="eastAsia"/>
        </w:rPr>
        <w:t xml:space="preserve">作业申请人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部门负责人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安全管理员审核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主要负责人批准</w:t>
      </w:r>
      <w:r>
        <w:br/>
      </w:r>
      <w:r>
        <w:rPr>
          <w:rStyle w:val="VerbatimChar"/>
        </w:rPr>
        <w:t xml:space="preserve">              ↓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作业前安全交底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现场监护人</w:t>
      </w:r>
      <w:r>
        <w:br/>
      </w:r>
      <w:r>
        <w:rPr>
          <w:rStyle w:val="VerbatimChar"/>
        </w:rPr>
        <w:t xml:space="preserve">              ↓</w:t>
      </w:r>
      <w:r>
        <w:br/>
      </w:r>
      <w:r>
        <w:rPr>
          <w:rStyle w:val="VerbatimChar"/>
        </w:rPr>
        <w:t xml:space="preserve">            </w:t>
      </w:r>
      <w:r>
        <w:rPr>
          <w:rStyle w:val="VerbatimChar"/>
          <w:rFonts w:hint="eastAsia"/>
        </w:rPr>
        <w:t xml:space="preserve">作业实施</w:t>
      </w:r>
      <w:r>
        <w:br/>
      </w:r>
      <w:r>
        <w:rPr>
          <w:rStyle w:val="VerbatimChar"/>
        </w:rPr>
        <w:t xml:space="preserve">              ↓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作业完成验收销项</w:t>
      </w:r>
    </w:p>
    <w:bookmarkStart w:id="11" w:name="申请单内容"/>
    <w:p>
      <w:pPr>
        <w:pStyle w:val="Heading3"/>
      </w:pPr>
      <w:r>
        <w:t xml:space="preserve">3.1 </w:t>
      </w:r>
      <w:r>
        <w:rPr>
          <w:rFonts w:hint="eastAsia"/>
        </w:rPr>
        <w:t xml:space="preserve">申请单内容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作业类型</w:t>
      </w:r>
      <w:r>
        <w:t xml:space="preserve"> + </w:t>
      </w:r>
      <w:r>
        <w:rPr>
          <w:rFonts w:hint="eastAsia"/>
        </w:rPr>
        <w:t xml:space="preserve">作业地点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作业人员（含资格证编号）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作业内容</w:t>
      </w:r>
      <w:r>
        <w:t xml:space="preserve"> + </w:t>
      </w:r>
      <w:r>
        <w:rPr>
          <w:rFonts w:hint="eastAsia"/>
        </w:rPr>
        <w:t xml:space="preserve">时间段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风险识别</w:t>
      </w:r>
      <w:r>
        <w:t xml:space="preserve"> + </w:t>
      </w:r>
      <w:r>
        <w:rPr>
          <w:rFonts w:hint="eastAsia"/>
        </w:rPr>
        <w:t xml:space="preserve">防护措施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应急联系人</w:t>
      </w:r>
      <w:r>
        <w:t xml:space="preserve"> + </w:t>
      </w:r>
      <w:r>
        <w:rPr>
          <w:rFonts w:hint="eastAsia"/>
        </w:rPr>
        <w:t xml:space="preserve">应急电话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现场监护人</w:t>
      </w:r>
      <w:r>
        <w:t xml:space="preserve"> + </w:t>
      </w:r>
      <w:r>
        <w:rPr>
          <w:rFonts w:hint="eastAsia"/>
        </w:rPr>
        <w:t xml:space="preserve">责任</w:t>
      </w:r>
    </w:p>
    <w:bookmarkEnd w:id="11"/>
    <w:bookmarkStart w:id="12" w:name="审批时限"/>
    <w:p>
      <w:pPr>
        <w:pStyle w:val="Heading3"/>
      </w:pPr>
      <w:r>
        <w:t xml:space="preserve">3.2 </w:t>
      </w:r>
      <w:r>
        <w:rPr>
          <w:rFonts w:hint="eastAsia"/>
        </w:rPr>
        <w:t xml:space="preserve">审批时限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一级</w:t>
      </w:r>
      <w:r>
        <w:rPr>
          <w:rFonts w:hint="eastAsia"/>
        </w:rPr>
        <w:t xml:space="preserve">（高风险，例如剧毒区域动火）：主要负责人</w:t>
      </w:r>
      <w:r>
        <w:rPr>
          <w:rFonts w:hint="eastAsia"/>
          <w:b/>
          <w:bCs/>
        </w:rPr>
        <w:t xml:space="preserve">当面审批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二级</w:t>
      </w:r>
      <w:r>
        <w:rPr>
          <w:rFonts w:hint="eastAsia"/>
        </w:rPr>
        <w:t xml:space="preserve">（中风险）：安全管理员审批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三级</w:t>
      </w:r>
      <w:r>
        <w:rPr>
          <w:rFonts w:hint="eastAsia"/>
        </w:rPr>
        <w:t xml:space="preserve">（低风险，例如非危险区域临时用电）：部门负责人审批</w:t>
      </w:r>
    </w:p>
    <w:bookmarkEnd w:id="12"/>
    <w:bookmarkStart w:id="13" w:name="审批权限不得越级"/>
    <w:p>
      <w:pPr>
        <w:pStyle w:val="Heading3"/>
      </w:pPr>
      <w:r>
        <w:t xml:space="preserve">3.3 </w:t>
      </w:r>
      <w:r>
        <w:rPr>
          <w:rFonts w:hint="eastAsia"/>
        </w:rPr>
        <w:t xml:space="preserve">审批权限不得越级</w:t>
      </w:r>
    </w:p>
    <w:p>
      <w:pPr>
        <w:pStyle w:val="FirstParagraph"/>
      </w:pPr>
      <w:r>
        <w:rPr>
          <w:rFonts w:hint="eastAsia"/>
        </w:rPr>
        <w:t xml:space="preserve">紧急情况无法审批时，</w:t>
      </w:r>
      <w:r>
        <w:rPr>
          <w:rFonts w:hint="eastAsia"/>
          <w:b/>
          <w:bCs/>
        </w:rPr>
        <w:t xml:space="preserve">必须</w:t>
      </w:r>
      <w:r>
        <w:rPr>
          <w:rFonts w:hint="eastAsia"/>
        </w:rPr>
        <w:t xml:space="preserve">先停止作业</w:t>
      </w:r>
      <w:r>
        <w:t xml:space="preserve"> + </w:t>
      </w:r>
      <w:r>
        <w:rPr>
          <w:rFonts w:hint="eastAsia"/>
        </w:rPr>
        <w:t xml:space="preserve">报告主要负责人，不得”先做后补”。</w:t>
      </w:r>
    </w:p>
    <w:bookmarkEnd w:id="13"/>
    <w:bookmarkEnd w:id="14"/>
    <w:bookmarkStart w:id="15" w:name="第四条-持证要求"/>
    <w:p>
      <w:pPr>
        <w:pStyle w:val="Heading2"/>
      </w:pPr>
      <w:r>
        <w:rPr>
          <w:rFonts w:hint="eastAsia"/>
        </w:rPr>
        <w:t xml:space="preserve">第四条</w:t>
      </w:r>
      <w:r>
        <w:t xml:space="preserve"> </w:t>
      </w:r>
      <w:r>
        <w:rPr>
          <w:rFonts w:hint="eastAsia"/>
        </w:rPr>
        <w:t xml:space="preserve">持证要求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作业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持证要求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动火（焊接</w:t>
            </w:r>
            <w:r>
              <w:t xml:space="preserve"> / </w:t>
            </w:r>
            <w:r>
              <w:rPr>
                <w:rFonts w:hint="eastAsia"/>
              </w:rPr>
              <w:t xml:space="preserve">切割）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熔化焊接与热切割作业证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高处作业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高处作业操作证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进入受限空间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受限空间作业证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吊装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起重机械作业证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临时用电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低压</w:t>
            </w:r>
            <w:r>
              <w:t xml:space="preserve"> / </w:t>
            </w:r>
            <w:r>
              <w:rPr>
                <w:rFonts w:hint="eastAsia"/>
              </w:rPr>
              <w:t xml:space="preserve">高压电工证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危化品装卸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危险化学品操作证</w:t>
            </w:r>
          </w:p>
        </w:tc>
      </w:tr>
    </w:tbl>
    <w:p>
      <w:pPr>
        <w:pStyle w:val="BodyText"/>
      </w:pPr>
      <w:r>
        <w:rPr>
          <w:rFonts w:hint="eastAsia"/>
          <w:b/>
          <w:bCs/>
        </w:rPr>
        <w:t xml:space="preserve">所有特种作业人员持证上岗</w:t>
      </w:r>
      <w:r>
        <w:rPr>
          <w:rFonts w:hint="eastAsia"/>
        </w:rPr>
        <w:t xml:space="preserve">，证件原件由本公司归档。</w:t>
      </w:r>
    </w:p>
    <w:bookmarkEnd w:id="15"/>
    <w:bookmarkStart w:id="19" w:name="第五条-现场管控"/>
    <w:p>
      <w:pPr>
        <w:pStyle w:val="Heading2"/>
      </w:pPr>
      <w:r>
        <w:rPr>
          <w:rFonts w:hint="eastAsia"/>
        </w:rPr>
        <w:t xml:space="preserve">第五条</w:t>
      </w:r>
      <w:r>
        <w:t xml:space="preserve"> </w:t>
      </w:r>
      <w:r>
        <w:rPr>
          <w:rFonts w:hint="eastAsia"/>
        </w:rPr>
        <w:t xml:space="preserve">现场管控</w:t>
      </w:r>
    </w:p>
    <w:bookmarkStart w:id="16" w:name="作业前"/>
    <w:p>
      <w:pPr>
        <w:pStyle w:val="Heading3"/>
      </w:pPr>
      <w:r>
        <w:t xml:space="preserve">5.1 </w:t>
      </w:r>
      <w:r>
        <w:rPr>
          <w:rFonts w:hint="eastAsia"/>
        </w:rPr>
        <w:t xml:space="preserve">作业前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安全交底</w:t>
      </w:r>
      <w:r>
        <w:t xml:space="preserve"> + </w:t>
      </w:r>
      <w:r>
        <w:rPr>
          <w:rFonts w:hint="eastAsia"/>
        </w:rPr>
        <w:t xml:space="preserve">签字确认（监护人</w:t>
      </w:r>
      <w:r>
        <w:t xml:space="preserve"> + </w:t>
      </w:r>
      <w:r>
        <w:rPr>
          <w:rFonts w:hint="eastAsia"/>
        </w:rPr>
        <w:t xml:space="preserve">作业人）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现场风险再确认（动火点周围</w:t>
      </w:r>
      <w:r>
        <w:t xml:space="preserve"> 10 </w:t>
      </w:r>
      <w:r>
        <w:rPr>
          <w:rFonts w:hint="eastAsia"/>
        </w:rPr>
        <w:t xml:space="preserve">米清理）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应急装备到位（灭火器、急救包）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通讯畅通</w:t>
      </w:r>
    </w:p>
    <w:bookmarkEnd w:id="16"/>
    <w:bookmarkStart w:id="17" w:name="作业中"/>
    <w:p>
      <w:pPr>
        <w:pStyle w:val="Heading3"/>
      </w:pPr>
      <w:r>
        <w:t xml:space="preserve">5.2 </w:t>
      </w:r>
      <w:r>
        <w:rPr>
          <w:rFonts w:hint="eastAsia"/>
        </w:rPr>
        <w:t xml:space="preserve">作业中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监护人</w:t>
      </w:r>
      <w:r>
        <w:rPr>
          <w:rFonts w:hint="eastAsia"/>
          <w:b/>
          <w:bCs/>
        </w:rPr>
        <w:t xml:space="preserve">全程在场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监护人不得兼做其他工作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出现异常立即停止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时间超过审批时段需重新审批</w:t>
      </w:r>
    </w:p>
    <w:bookmarkEnd w:id="17"/>
    <w:bookmarkStart w:id="18" w:name="作业后"/>
    <w:p>
      <w:pPr>
        <w:pStyle w:val="Heading3"/>
      </w:pPr>
      <w:r>
        <w:t xml:space="preserve">5.3 </w:t>
      </w:r>
      <w:r>
        <w:rPr>
          <w:rFonts w:hint="eastAsia"/>
        </w:rPr>
        <w:t xml:space="preserve">作业后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现场清理</w:t>
      </w:r>
      <w:r>
        <w:t xml:space="preserve"> + </w:t>
      </w:r>
      <w:r>
        <w:rPr>
          <w:rFonts w:hint="eastAsia"/>
        </w:rPr>
        <w:t xml:space="preserve">火种检查（动火后留观</w:t>
      </w:r>
      <w:r>
        <w:t xml:space="preserve"> ≥ 30 </w:t>
      </w:r>
      <w:r>
        <w:rPr>
          <w:rFonts w:hint="eastAsia"/>
        </w:rPr>
        <w:t xml:space="preserve">分钟）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作业票回收</w:t>
      </w:r>
      <w:r>
        <w:t xml:space="preserve"> + </w:t>
      </w:r>
      <w:r>
        <w:rPr>
          <w:rFonts w:hint="eastAsia"/>
        </w:rPr>
        <w:t xml:space="preserve">销项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安全管理员验收</w:t>
      </w:r>
    </w:p>
    <w:bookmarkEnd w:id="18"/>
    <w:bookmarkEnd w:id="19"/>
    <w:bookmarkStart w:id="20" w:name="第六条-hcm-smc-平台对应功能"/>
    <w:p>
      <w:pPr>
        <w:pStyle w:val="Heading2"/>
      </w:pPr>
      <w:r>
        <w:rPr>
          <w:rFonts w:hint="eastAsia"/>
        </w:rPr>
        <w:t xml:space="preserve">第六条</w:t>
      </w:r>
      <w:r>
        <w:t xml:space="preserve"> HCM-SMC </w:t>
      </w:r>
      <w:r>
        <w:rPr>
          <w:rFonts w:hint="eastAsia"/>
        </w:rPr>
        <w:t xml:space="preserve">平台对应功能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流程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平台功能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申请单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数字化模板，扫码即可发起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风险识别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平台依作业类型自动推荐风险点</w:t>
            </w:r>
            <w:r>
              <w:t xml:space="preserve"> + </w:t>
            </w:r>
            <w:r>
              <w:rPr>
                <w:rFonts w:hint="eastAsia"/>
              </w:rPr>
              <w:t xml:space="preserve">防护措施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审批流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多级审批，自动推送审批人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持证核查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系统自动比对作业人证件库</w:t>
            </w:r>
            <w:r>
              <w:t xml:space="preserve"> + </w:t>
            </w:r>
            <w:r>
              <w:rPr>
                <w:rFonts w:hint="eastAsia"/>
              </w:rPr>
              <w:t xml:space="preserve">有效期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现场监护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监护人定时打卡</w:t>
            </w:r>
            <w:r>
              <w:t xml:space="preserve"> + GPS </w:t>
            </w:r>
            <w:r>
              <w:rPr>
                <w:rFonts w:hint="eastAsia"/>
              </w:rPr>
              <w:t xml:space="preserve">位置记录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应急装备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现场扫码确认装备齐全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验收销项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验收人扫码</w:t>
            </w:r>
            <w:r>
              <w:t xml:space="preserve"> + </w:t>
            </w:r>
            <w:r>
              <w:rPr>
                <w:rFonts w:hint="eastAsia"/>
              </w:rPr>
              <w:t xml:space="preserve">拍照销项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数据归档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全过程不可篡改归档</w:t>
            </w:r>
          </w:p>
        </w:tc>
      </w:tr>
    </w:tbl>
    <w:p>
      <w:pPr>
        <w:pStyle w:val="BodyText"/>
      </w:pPr>
      <w:r>
        <w:rPr>
          <w:rFonts w:hint="eastAsia"/>
          <w:b/>
          <w:bCs/>
        </w:rPr>
        <w:t xml:space="preserve">第</w:t>
      </w:r>
      <w:r>
        <w:rPr>
          <w:b/>
          <w:bCs/>
        </w:rPr>
        <w:t xml:space="preserve"> 5 </w:t>
      </w:r>
      <w:r>
        <w:rPr>
          <w:rFonts w:hint="eastAsia"/>
          <w:b/>
          <w:bCs/>
        </w:rPr>
        <w:t xml:space="preserve">条方法论应用</w:t>
      </w:r>
      <w:r>
        <w:rPr>
          <w:rFonts w:hint="eastAsia"/>
        </w:rPr>
        <w:t xml:space="preserve">：审批通过后，平台</w:t>
      </w:r>
      <w:r>
        <w:t xml:space="preserve"> inline </w:t>
      </w:r>
      <w:r>
        <w:rPr>
          <w:rFonts w:hint="eastAsia"/>
        </w:rPr>
        <w:t xml:space="preserve">推送</w:t>
      </w:r>
      <w:r>
        <w:t xml:space="preserve"> </w:t>
      </w:r>
      <w:r>
        <w:rPr>
          <w:rFonts w:hint="eastAsia"/>
        </w:rPr>
        <w:t xml:space="preserve">Why-Card，逐项解释为何这些防护措施重要</w:t>
      </w:r>
      <w:r>
        <w:t xml:space="preserve"> + </w:t>
      </w:r>
      <w:r>
        <w:rPr>
          <w:rFonts w:hint="eastAsia"/>
        </w:rPr>
        <w:t xml:space="preserve">不做的后果案例。</w:t>
      </w:r>
    </w:p>
    <w:bookmarkEnd w:id="20"/>
    <w:bookmarkStart w:id="21" w:name="第七条-违章处理"/>
    <w:p>
      <w:pPr>
        <w:pStyle w:val="Heading2"/>
      </w:pPr>
      <w:r>
        <w:rPr>
          <w:rFonts w:hint="eastAsia"/>
        </w:rPr>
        <w:t xml:space="preserve">第七条</w:t>
      </w:r>
      <w:r>
        <w:t xml:space="preserve"> </w:t>
      </w:r>
      <w:r>
        <w:rPr>
          <w:rFonts w:hint="eastAsia"/>
        </w:rPr>
        <w:t xml:space="preserve">违章处理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情形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处理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未办审批擅自作业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立即停止</w:t>
            </w:r>
            <w:r>
              <w:t xml:space="preserve"> + </w:t>
            </w:r>
            <w:r>
              <w:rPr>
                <w:rFonts w:hint="eastAsia"/>
              </w:rPr>
              <w:t xml:space="preserve">行政处分</w:t>
            </w:r>
            <w:r>
              <w:t xml:space="preserve"> + </w:t>
            </w:r>
            <w:r>
              <w:rPr>
                <w:rFonts w:hint="eastAsia"/>
              </w:rPr>
              <w:t xml:space="preserve">培训重考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监护人脱岗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行政处分</w:t>
            </w:r>
            <w:r>
              <w:t xml:space="preserve"> + </w:t>
            </w:r>
            <w:r>
              <w:rPr>
                <w:rFonts w:hint="eastAsia"/>
              </w:rPr>
              <w:t xml:space="preserve">取消监护资格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持证已过期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立即停止作业</w:t>
            </w:r>
            <w:r>
              <w:t xml:space="preserve"> + </w:t>
            </w:r>
            <w:r>
              <w:rPr>
                <w:rFonts w:hint="eastAsia"/>
              </w:rPr>
              <w:t xml:space="preserve">持证人补考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造成事故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依事故处理制度追究</w:t>
            </w:r>
            <w:r>
              <w:t xml:space="preserve"> + </w:t>
            </w:r>
            <w:r>
              <w:rPr>
                <w:rFonts w:hint="eastAsia"/>
              </w:rPr>
              <w:t xml:space="preserve">刑事报告</w:t>
            </w:r>
          </w:p>
        </w:tc>
      </w:tr>
    </w:tbl>
    <w:bookmarkEnd w:id="21"/>
    <w:bookmarkStart w:id="22" w:name="第八条-法规依据"/>
    <w:p>
      <w:pPr>
        <w:pStyle w:val="Heading2"/>
      </w:pPr>
      <w:r>
        <w:rPr>
          <w:rFonts w:hint="eastAsia"/>
        </w:rPr>
        <w:t xml:space="preserve">第八条</w:t>
      </w:r>
      <w:r>
        <w:t xml:space="preserve"> </w:t>
      </w:r>
      <w:r>
        <w:rPr>
          <w:rFonts w:hint="eastAsia"/>
        </w:rPr>
        <w:t xml:space="preserve">法规依据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《危险化学品安全法》第</w:t>
      </w:r>
      <w:r>
        <w:t xml:space="preserve"> 25、36 </w:t>
      </w:r>
      <w:r>
        <w:rPr>
          <w:rFonts w:hint="eastAsia"/>
        </w:rPr>
        <w:t xml:space="preserve">条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《安全生产法》第</w:t>
      </w:r>
      <w:r>
        <w:t xml:space="preserve"> 36 </w:t>
      </w:r>
      <w:r>
        <w:rPr>
          <w:rFonts w:hint="eastAsia"/>
        </w:rPr>
        <w:t xml:space="preserve">条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《特种作业人员安全技术培训考核管理规定》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《化学品生产单位特殊作业安全规范》（GB</w:t>
      </w:r>
      <w:r>
        <w:t xml:space="preserve"> </w:t>
      </w:r>
      <w:r>
        <w:rPr>
          <w:rFonts w:hint="eastAsia"/>
        </w:rPr>
        <w:t xml:space="preserve">30871）</w:t>
      </w:r>
    </w:p>
    <w:bookmarkEnd w:id="22"/>
    <w:bookmarkStart w:id="23" w:name="第九条-附则"/>
    <w:p>
      <w:pPr>
        <w:pStyle w:val="Heading2"/>
      </w:pPr>
      <w:r>
        <w:rPr>
          <w:rFonts w:hint="eastAsia"/>
        </w:rPr>
        <w:t xml:space="preserve">第九条</w:t>
      </w:r>
      <w:r>
        <w:t xml:space="preserve"> </w:t>
      </w:r>
      <w:r>
        <w:rPr>
          <w:rFonts w:hint="eastAsia"/>
        </w:rPr>
        <w:t xml:space="preserve">附则</w:t>
      </w:r>
    </w:p>
    <w:p>
      <w:pPr>
        <w:pStyle w:val="FirstParagraph"/>
      </w:pPr>
      <w:r>
        <w:rPr>
          <w:rFonts w:hint="eastAsia"/>
        </w:rPr>
        <w:t xml:space="preserve">本制度由安全管理员解释，主要负责人审批生效。</w:t>
      </w:r>
    </w:p>
    <w:bookmarkEnd w:id="23"/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2026-04-28T06:44:53Z</dcterms:created>
  <dcterms:modified xsi:type="dcterms:W3CDTF">2026-04-28T06:44:53Z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