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光蚀纪-sop-07-文件与记录控制程序-v1"/>
    <w:p>
      <w:pPr>
        <w:pStyle w:val="Heading1"/>
      </w:pPr>
      <w:r>
        <w:rPr>
          <w:rFonts w:hint="eastAsia"/>
        </w:rPr>
        <w:t xml:space="preserve">光蚀纪</w:t>
      </w:r>
      <w:r>
        <w:t xml:space="preserve"> SOP-07 · </w:t>
      </w:r>
      <w:r>
        <w:rPr>
          <w:rFonts w:hint="eastAsia"/>
        </w:rPr>
        <w:t xml:space="preserve">文件与记录控制程序</w:t>
      </w:r>
      <w:r>
        <w:t xml:space="preserve"> v1</w:t>
      </w:r>
    </w:p>
    <w:p>
      <w:pPr>
        <w:pStyle w:val="FirstParagraph"/>
      </w:pPr>
      <w:r>
        <w:rPr>
          <w:rFonts w:hint="eastAsia"/>
          <w:b/>
          <w:bCs/>
        </w:rPr>
        <w:t xml:space="preserve">文件编号</w:t>
      </w:r>
      <w:r>
        <w:rPr>
          <w:rFonts w:hint="eastAsia"/>
        </w:rPr>
        <w:t xml:space="preserve">：LITHERA-SOP-07-V1-20260428</w:t>
      </w:r>
      <w:r>
        <w:t xml:space="preserve"> </w:t>
      </w:r>
      <w:r>
        <w:rPr>
          <w:rFonts w:hint="eastAsia"/>
          <w:b/>
          <w:bCs/>
        </w:rPr>
        <w:t xml:space="preserve">对标条款</w:t>
      </w:r>
      <w:r>
        <w:rPr>
          <w:rFonts w:hint="eastAsia"/>
        </w:rPr>
        <w:t xml:space="preserve">：ISO</w:t>
      </w:r>
      <w:r>
        <w:t xml:space="preserve"> 9001:2015 §7.5 </w:t>
      </w:r>
      <w:r>
        <w:rPr>
          <w:rFonts w:hint="eastAsia"/>
        </w:rPr>
        <w:t xml:space="preserve">文件化信息</w:t>
      </w:r>
      <w:r>
        <w:t xml:space="preserve"> </w:t>
      </w:r>
      <w:r>
        <w:rPr>
          <w:rFonts w:hint="eastAsia"/>
          <w:b/>
          <w:bCs/>
        </w:rPr>
        <w:t xml:space="preserve">适用人员</w:t>
      </w:r>
      <w:r>
        <w:rPr>
          <w:rFonts w:hint="eastAsia"/>
        </w:rPr>
        <w:t xml:space="preserve">：王婧（文件管理员）/</w:t>
      </w:r>
      <w:r>
        <w:t xml:space="preserve"> </w:t>
      </w:r>
      <w:r>
        <w:rPr>
          <w:rFonts w:hint="eastAsia"/>
        </w:rPr>
        <w:t xml:space="preserve">Robert（技术文件）/</w:t>
      </w:r>
      <w:r>
        <w:t xml:space="preserve"> </w:t>
      </w:r>
      <w:r>
        <w:rPr>
          <w:rFonts w:hint="eastAsia"/>
        </w:rPr>
        <w:t xml:space="preserve">KC（最终审批）</w:t>
      </w:r>
    </w:p>
    <w:p>
      <w:r>
        <w:pict>
          <v:rect style="width:0;height:1.5pt" o:hralign="center" o:hrstd="t" o:hr="t"/>
        </w:pict>
      </w:r>
    </w:p>
    <w:bookmarkStart w:id="9" w:name="文件四级体系"/>
    <w:p>
      <w:pPr>
        <w:pStyle w:val="Heading2"/>
      </w:pPr>
      <w:r>
        <w:t xml:space="preserve">1. </w:t>
      </w:r>
      <w:r>
        <w:rPr>
          <w:rFonts w:hint="eastAsia"/>
        </w:rPr>
        <w:t xml:space="preserve">文件四级体系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级别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类型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范例</w:t>
            </w:r>
          </w:p>
        </w:tc>
      </w:tr>
      <w:tr>
        <w:tc>
          <w:tcPr/>
          <w:p>
            <w:pPr>
              <w:pStyle w:val="Compact"/>
            </w:pPr>
            <w:r>
              <w:t xml:space="preserve">L1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品质手册</w:t>
            </w:r>
          </w:p>
        </w:tc>
        <w:tc>
          <w:tcPr/>
          <w:p>
            <w:pPr>
              <w:pStyle w:val="Compact"/>
            </w:pPr>
            <w:r>
              <w:t xml:space="preserve">SOP-04 ISO 9001 </w:t>
            </w:r>
            <w:r>
              <w:rPr>
                <w:rFonts w:hint="eastAsia"/>
              </w:rPr>
              <w:t xml:space="preserve">品质手册</w:t>
            </w:r>
          </w:p>
        </w:tc>
      </w:tr>
      <w:tr>
        <w:tc>
          <w:tcPr/>
          <w:p>
            <w:pPr>
              <w:pStyle w:val="Compact"/>
            </w:pPr>
            <w:r>
              <w:t xml:space="preserve">L2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程序文件</w:t>
            </w:r>
            <w:r>
              <w:t xml:space="preserve"> SOP</w:t>
            </w:r>
          </w:p>
        </w:tc>
        <w:tc>
          <w:tcPr/>
          <w:p>
            <w:pPr>
              <w:pStyle w:val="Compact"/>
            </w:pPr>
            <w:r>
              <w:t xml:space="preserve">SOP-01 ~ 09</w:t>
            </w:r>
          </w:p>
        </w:tc>
      </w:tr>
      <w:tr>
        <w:tc>
          <w:tcPr/>
          <w:p>
            <w:pPr>
              <w:pStyle w:val="Compact"/>
            </w:pPr>
            <w:r>
              <w:t xml:space="preserve">L3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作业指导书</w:t>
            </w:r>
            <w:r>
              <w:t xml:space="preserve"> WI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设备操作</w:t>
            </w:r>
            <w:r>
              <w:t xml:space="preserve"> / </w:t>
            </w:r>
            <w:r>
              <w:rPr>
                <w:rFonts w:hint="eastAsia"/>
              </w:rPr>
              <w:t xml:space="preserve">配方调配步骤</w:t>
            </w:r>
          </w:p>
        </w:tc>
      </w:tr>
      <w:tr>
        <w:tc>
          <w:tcPr/>
          <w:p>
            <w:pPr>
              <w:pStyle w:val="Compact"/>
            </w:pPr>
            <w:r>
              <w:t xml:space="preserve">L4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表单与记录</w:t>
            </w:r>
          </w:p>
        </w:tc>
        <w:tc>
          <w:tcPr/>
          <w:p>
            <w:pPr>
              <w:pStyle w:val="Compact"/>
            </w:pPr>
            <w:r>
              <w:t xml:space="preserve">Lithera </w:t>
            </w:r>
            <w:r>
              <w:rPr>
                <w:rFonts w:hint="eastAsia"/>
              </w:rPr>
              <w:t xml:space="preserve">平台所有单据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9"/>
    <w:bookmarkStart w:id="10" w:name="文件编号规则"/>
    <w:p>
      <w:pPr>
        <w:pStyle w:val="Heading2"/>
      </w:pPr>
      <w:r>
        <w:t xml:space="preserve">2. </w:t>
      </w:r>
      <w:r>
        <w:rPr>
          <w:rFonts w:hint="eastAsia"/>
        </w:rPr>
        <w:t xml:space="preserve">文件编号规则</w:t>
      </w:r>
    </w:p>
    <w:p>
      <w:pPr>
        <w:pStyle w:val="SourceCode"/>
      </w:pPr>
      <w:r>
        <w:rPr>
          <w:rStyle w:val="VerbatimChar"/>
        </w:rPr>
        <w:t xml:space="preserve">LITHERA-{TYPE}-{NUMBER}-V{VER}-{YYYYMMDD}</w:t>
      </w:r>
      <w:r>
        <w:br/>
      </w:r>
      <w:r>
        <w:br/>
      </w:r>
      <w:r>
        <w:rPr>
          <w:rStyle w:val="VerbatimChar"/>
          <w:rFonts w:hint="eastAsia"/>
        </w:rPr>
        <w:t xml:space="preserve">例：</w:t>
      </w:r>
      <w:r>
        <w:br/>
      </w:r>
      <w:r>
        <w:rPr>
          <w:rStyle w:val="VerbatimChar"/>
        </w:rPr>
        <w:t xml:space="preserve">LITHERA-SOP-04-V1-20260428    ← </w:t>
      </w:r>
      <w:r>
        <w:rPr>
          <w:rStyle w:val="VerbatimChar"/>
          <w:rFonts w:hint="eastAsia"/>
        </w:rPr>
        <w:t xml:space="preserve">品质手册第</w:t>
      </w:r>
      <w:r>
        <w:rPr>
          <w:rStyle w:val="VerbatimChar"/>
        </w:rPr>
        <w:t xml:space="preserve"> 1 </w:t>
      </w:r>
      <w:r>
        <w:rPr>
          <w:rStyle w:val="VerbatimChar"/>
          <w:rFonts w:hint="eastAsia"/>
        </w:rPr>
        <w:t xml:space="preserve">版</w:t>
      </w:r>
      <w:r>
        <w:br/>
      </w:r>
      <w:r>
        <w:rPr>
          <w:rStyle w:val="VerbatimChar"/>
        </w:rPr>
        <w:t xml:space="preserve">LITHERA-WI-EXT-01-V1-20260520 ← </w:t>
      </w:r>
      <w:r>
        <w:rPr>
          <w:rStyle w:val="VerbatimChar"/>
          <w:rFonts w:hint="eastAsia"/>
        </w:rPr>
        <w:t xml:space="preserve">萃取作业指导书</w:t>
      </w:r>
      <w:r>
        <w:br/>
      </w:r>
      <w:r>
        <w:rPr>
          <w:rStyle w:val="VerbatimChar"/>
        </w:rPr>
        <w:t xml:space="preserve">LITHERA-FRM-PO-V1-20260501    ← </w:t>
      </w:r>
      <w:r>
        <w:rPr>
          <w:rStyle w:val="VerbatimChar"/>
          <w:rFonts w:hint="eastAsia"/>
        </w:rPr>
        <w:t xml:space="preserve">采购单模板</w:t>
      </w:r>
    </w:p>
    <w:p>
      <w:pPr>
        <w:pStyle w:val="FirstParagraph"/>
      </w:pPr>
      <w:r>
        <w:rPr>
          <w:rFonts w:hint="eastAsia"/>
        </w:rPr>
        <w:t xml:space="preserve">类型代码：</w:t>
      </w:r>
      <w:r>
        <w:t xml:space="preserve"> </w:t>
      </w:r>
      <w:r>
        <w:t xml:space="preserve">- SOP = </w:t>
      </w:r>
      <w:r>
        <w:rPr>
          <w:rFonts w:hint="eastAsia"/>
        </w:rPr>
        <w:t xml:space="preserve">程序文件</w:t>
      </w:r>
      <w:r>
        <w:t xml:space="preserve"> </w:t>
      </w:r>
      <w:r>
        <w:t xml:space="preserve">- WI = </w:t>
      </w:r>
      <w:r>
        <w:rPr>
          <w:rFonts w:hint="eastAsia"/>
        </w:rPr>
        <w:t xml:space="preserve">作业指导书</w:t>
      </w:r>
      <w:r>
        <w:t xml:space="preserve"> </w:t>
      </w:r>
      <w:r>
        <w:t xml:space="preserve">- FRM = </w:t>
      </w:r>
      <w:r>
        <w:rPr>
          <w:rFonts w:hint="eastAsia"/>
        </w:rPr>
        <w:t xml:space="preserve">表单</w:t>
      </w:r>
      <w:r>
        <w:t xml:space="preserve"> </w:t>
      </w:r>
      <w:r>
        <w:t xml:space="preserve">- POL = </w:t>
      </w:r>
      <w:r>
        <w:rPr>
          <w:rFonts w:hint="eastAsia"/>
        </w:rPr>
        <w:t xml:space="preserve">政策</w:t>
      </w:r>
      <w:r>
        <w:t xml:space="preserve"> </w:t>
      </w:r>
      <w:r>
        <w:t xml:space="preserve">- REC = </w:t>
      </w:r>
      <w:r>
        <w:rPr>
          <w:rFonts w:hint="eastAsia"/>
        </w:rPr>
        <w:t xml:space="preserve">纪录</w:t>
      </w:r>
    </w:p>
    <w:p>
      <w:r>
        <w:pict>
          <v:rect style="width:0;height:1.5pt" o:hralign="center" o:hrstd="t" o:hr="t"/>
        </w:pict>
      </w:r>
    </w:p>
    <w:bookmarkEnd w:id="10"/>
    <w:bookmarkStart w:id="19" w:name="文件生命周期"/>
    <w:p>
      <w:pPr>
        <w:pStyle w:val="Heading2"/>
      </w:pPr>
      <w:r>
        <w:t xml:space="preserve">3. </w:t>
      </w:r>
      <w:r>
        <w:rPr>
          <w:rFonts w:hint="eastAsia"/>
        </w:rPr>
        <w:t xml:space="preserve">文件生命周期</w:t>
      </w:r>
    </w:p>
    <w:p>
      <w:pPr>
        <w:pStyle w:val="SourceCode"/>
      </w:pPr>
      <w:r>
        <w:rPr>
          <w:rStyle w:val="VerbatimChar"/>
          <w:rFonts w:hint="eastAsia"/>
        </w:rPr>
        <w:t xml:space="preserve">①起草</w:t>
      </w:r>
      <w:r>
        <w:rPr>
          <w:rStyle w:val="VerbatimChar"/>
        </w:rPr>
        <w:t xml:space="preserve"> → </w:t>
      </w:r>
      <w:r>
        <w:rPr>
          <w:rStyle w:val="VerbatimChar"/>
          <w:rFonts w:hint="eastAsia"/>
        </w:rPr>
        <w:t xml:space="preserve">②审核</w:t>
      </w:r>
      <w:r>
        <w:rPr>
          <w:rStyle w:val="VerbatimChar"/>
        </w:rPr>
        <w:t xml:space="preserve"> → </w:t>
      </w:r>
      <w:r>
        <w:rPr>
          <w:rStyle w:val="VerbatimChar"/>
          <w:rFonts w:hint="eastAsia"/>
        </w:rPr>
        <w:t xml:space="preserve">③批准</w:t>
      </w:r>
      <w:r>
        <w:rPr>
          <w:rStyle w:val="VerbatimChar"/>
        </w:rPr>
        <w:t xml:space="preserve"> → </w:t>
      </w:r>
      <w:r>
        <w:rPr>
          <w:rStyle w:val="VerbatimChar"/>
          <w:rFonts w:hint="eastAsia"/>
        </w:rPr>
        <w:t xml:space="preserve">④发放</w:t>
      </w:r>
      <w:r>
        <w:rPr>
          <w:rStyle w:val="VerbatimChar"/>
        </w:rPr>
        <w:t xml:space="preserve"> → </w:t>
      </w:r>
      <w:r>
        <w:rPr>
          <w:rStyle w:val="VerbatimChar"/>
          <w:rFonts w:hint="eastAsia"/>
        </w:rPr>
        <w:t xml:space="preserve">⑤使用</w:t>
      </w:r>
      <w:r>
        <w:rPr>
          <w:rStyle w:val="VerbatimChar"/>
        </w:rPr>
        <w:t xml:space="preserve"> → </w:t>
      </w:r>
      <w:r>
        <w:rPr>
          <w:rStyle w:val="VerbatimChar"/>
          <w:rFonts w:hint="eastAsia"/>
        </w:rPr>
        <w:t xml:space="preserve">⑥修订</w:t>
      </w:r>
      <w:r>
        <w:rPr>
          <w:rStyle w:val="VerbatimChar"/>
        </w:rPr>
        <w:t xml:space="preserve"> → </w:t>
      </w:r>
      <w:r>
        <w:rPr>
          <w:rStyle w:val="VerbatimChar"/>
          <w:rFonts w:hint="eastAsia"/>
        </w:rPr>
        <w:t xml:space="preserve">⑦归档</w:t>
      </w:r>
      <w:r>
        <w:rPr>
          <w:rStyle w:val="VerbatimChar"/>
        </w:rPr>
        <w:t xml:space="preserve"> / </w:t>
      </w:r>
      <w:r>
        <w:rPr>
          <w:rStyle w:val="VerbatimChar"/>
          <w:rFonts w:hint="eastAsia"/>
        </w:rPr>
        <w:t xml:space="preserve">⑧作废</w:t>
      </w:r>
    </w:p>
    <w:bookmarkStart w:id="11" w:name="起草"/>
    <w:p>
      <w:pPr>
        <w:pStyle w:val="Heading3"/>
      </w:pPr>
      <w:r>
        <w:t xml:space="preserve">3.1 </w:t>
      </w:r>
      <w:r>
        <w:rPr>
          <w:rFonts w:hint="eastAsia"/>
        </w:rPr>
        <w:t xml:space="preserve">起草</w:t>
      </w:r>
    </w:p>
    <w:p>
      <w:pPr>
        <w:pStyle w:val="FirstParagraph"/>
      </w:pPr>
      <w:r>
        <w:rPr>
          <w:rFonts w:hint="eastAsia"/>
        </w:rPr>
        <w:t xml:space="preserve">由对应负责人起草（参考起草模板）。</w:t>
      </w:r>
    </w:p>
    <w:bookmarkEnd w:id="11"/>
    <w:bookmarkStart w:id="12" w:name="审核"/>
    <w:p>
      <w:pPr>
        <w:pStyle w:val="Heading3"/>
      </w:pPr>
      <w:r>
        <w:t xml:space="preserve">3.2 </w:t>
      </w:r>
      <w:r>
        <w:rPr>
          <w:rFonts w:hint="eastAsia"/>
        </w:rPr>
        <w:t xml:space="preserve">审核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文件类型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审核人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品质相关</w:t>
            </w:r>
          </w:p>
        </w:tc>
        <w:tc>
          <w:tcPr/>
          <w:p>
            <w:pPr>
              <w:pStyle w:val="Compact"/>
            </w:pPr>
            <w:r>
              <w:t xml:space="preserve">Robert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财务相关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王婧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法务相关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蔡坤旺律师</w:t>
            </w:r>
          </w:p>
        </w:tc>
      </w:tr>
    </w:tbl>
    <w:bookmarkEnd w:id="12"/>
    <w:bookmarkStart w:id="13" w:name="批准"/>
    <w:p>
      <w:pPr>
        <w:pStyle w:val="Heading3"/>
      </w:pPr>
      <w:r>
        <w:t xml:space="preserve">3.3 </w:t>
      </w:r>
      <w:r>
        <w:rPr>
          <w:rFonts w:hint="eastAsia"/>
        </w:rPr>
        <w:t xml:space="preserve">批准</w:t>
      </w:r>
    </w:p>
    <w:p>
      <w:pPr>
        <w:pStyle w:val="FirstParagraph"/>
      </w:pPr>
      <w:r>
        <w:rPr>
          <w:rFonts w:hint="eastAsia"/>
        </w:rPr>
        <w:t xml:space="preserve">KC（光蚀纪总经理）签字</w:t>
      </w:r>
      <w:r>
        <w:t xml:space="preserve"> + </w:t>
      </w:r>
      <w:r>
        <w:rPr>
          <w:rFonts w:hint="eastAsia"/>
        </w:rPr>
        <w:t xml:space="preserve">注明生效日。</w:t>
      </w:r>
    </w:p>
    <w:bookmarkEnd w:id="13"/>
    <w:bookmarkStart w:id="14" w:name="发放"/>
    <w:p>
      <w:pPr>
        <w:pStyle w:val="Heading3"/>
      </w:pPr>
      <w:r>
        <w:t xml:space="preserve">3.4 </w:t>
      </w:r>
      <w:r>
        <w:rPr>
          <w:rFonts w:hint="eastAsia"/>
        </w:rPr>
        <w:t xml:space="preserve">发放</w:t>
      </w:r>
    </w:p>
    <w:p>
      <w:pPr>
        <w:pStyle w:val="FirstParagraph"/>
      </w:pPr>
      <w:r>
        <w:rPr>
          <w:rFonts w:hint="eastAsia"/>
        </w:rPr>
        <w:t xml:space="preserve">文件电子档存于：</w:t>
      </w:r>
      <w:r>
        <w:t xml:space="preserve"> </w:t>
      </w:r>
      <w:r>
        <w:t xml:space="preserve">- Lithera </w:t>
      </w:r>
      <w:r>
        <w:rPr>
          <w:rFonts w:hint="eastAsia"/>
        </w:rPr>
        <w:t xml:space="preserve">平台</w:t>
      </w:r>
      <w:r>
        <w:t xml:space="preserve"> SOP </w:t>
      </w:r>
      <w:r>
        <w:rPr>
          <w:rFonts w:hint="eastAsia"/>
        </w:rPr>
        <w:t xml:space="preserve">中心：https://lithera.empryon.ai/sop/</w:t>
      </w:r>
      <w:r>
        <w:t xml:space="preserve"> </w:t>
      </w:r>
      <w:r>
        <w:t xml:space="preserve">- </w:t>
      </w:r>
      <w:r>
        <w:rPr>
          <w:rFonts w:hint="eastAsia"/>
        </w:rPr>
        <w:t xml:space="preserve">公司</w:t>
      </w:r>
      <w:r>
        <w:t xml:space="preserve"> NAS / OneDrive </w:t>
      </w:r>
      <w:r>
        <w:rPr>
          <w:rFonts w:hint="eastAsia"/>
        </w:rPr>
        <w:t xml:space="preserve">备份</w:t>
      </w:r>
      <w:r>
        <w:t xml:space="preserve"> </w:t>
      </w:r>
      <w:r>
        <w:t xml:space="preserve">- </w:t>
      </w:r>
      <w:r>
        <w:rPr>
          <w:rFonts w:hint="eastAsia"/>
        </w:rPr>
        <w:t xml:space="preserve">每位员工本机不存私本（避免版本混乱）</w:t>
      </w:r>
    </w:p>
    <w:bookmarkEnd w:id="14"/>
    <w:bookmarkStart w:id="15" w:name="使用"/>
    <w:p>
      <w:pPr>
        <w:pStyle w:val="Heading3"/>
      </w:pPr>
      <w:r>
        <w:t xml:space="preserve">3.5 </w:t>
      </w:r>
      <w:r>
        <w:rPr>
          <w:rFonts w:hint="eastAsia"/>
        </w:rPr>
        <w:t xml:space="preserve">使用</w:t>
      </w:r>
    </w:p>
    <w:p>
      <w:pPr>
        <w:pStyle w:val="FirstParagraph"/>
      </w:pPr>
      <w:r>
        <w:rPr>
          <w:rFonts w:hint="eastAsia"/>
        </w:rPr>
        <w:t xml:space="preserve">员工只能用「现行版」（盖「现行有效」红章</w:t>
      </w:r>
      <w:r>
        <w:t xml:space="preserve"> / </w:t>
      </w:r>
      <w:r>
        <w:rPr>
          <w:rFonts w:hint="eastAsia"/>
        </w:rPr>
        <w:t xml:space="preserve">系统标</w:t>
      </w:r>
      <w:r>
        <w:t xml:space="preserve"> </w:t>
      </w:r>
      <w:r>
        <w:rPr>
          <w:rFonts w:hint="eastAsia"/>
        </w:rPr>
        <w:t xml:space="preserve">✅）。</w:t>
      </w:r>
    </w:p>
    <w:bookmarkEnd w:id="15"/>
    <w:bookmarkStart w:id="16" w:name="修订"/>
    <w:p>
      <w:pPr>
        <w:pStyle w:val="Heading3"/>
      </w:pPr>
      <w:r>
        <w:t xml:space="preserve">3.6 </w:t>
      </w:r>
      <w:r>
        <w:rPr>
          <w:rFonts w:hint="eastAsia"/>
        </w:rPr>
        <w:t xml:space="preserve">修订</w:t>
      </w:r>
    </w:p>
    <w:p>
      <w:pPr>
        <w:pStyle w:val="FirstParagraph"/>
      </w:pPr>
      <w:r>
        <w:rPr>
          <w:rFonts w:hint="eastAsia"/>
        </w:rPr>
        <w:t xml:space="preserve">任何修订必须：</w:t>
      </w:r>
      <w:r>
        <w:t xml:space="preserve"> </w:t>
      </w:r>
      <w:r>
        <w:t xml:space="preserve">- </w:t>
      </w:r>
      <w:r>
        <w:rPr>
          <w:rFonts w:hint="eastAsia"/>
        </w:rPr>
        <w:t xml:space="preserve">版号递增（v1</w:t>
      </w:r>
      <w:r>
        <w:t xml:space="preserve"> → v1.1 → </w:t>
      </w:r>
      <w:r>
        <w:rPr>
          <w:rFonts w:hint="eastAsia"/>
        </w:rPr>
        <w:t xml:space="preserve">v2）</w:t>
      </w:r>
      <w:r>
        <w:t xml:space="preserve"> </w:t>
      </w:r>
      <w:r>
        <w:t xml:space="preserve">- </w:t>
      </w:r>
      <w:r>
        <w:rPr>
          <w:rFonts w:hint="eastAsia"/>
        </w:rPr>
        <w:t xml:space="preserve">旧版自动作废</w:t>
      </w:r>
      <w:r>
        <w:t xml:space="preserve"> </w:t>
      </w:r>
      <w:r>
        <w:t xml:space="preserve">- </w:t>
      </w:r>
      <w:r>
        <w:rPr>
          <w:rFonts w:hint="eastAsia"/>
        </w:rPr>
        <w:t xml:space="preserve">修订记录在文件附录</w:t>
      </w:r>
      <w:r>
        <w:t xml:space="preserve"> </w:t>
      </w:r>
      <w:r>
        <w:t xml:space="preserve">- </w:t>
      </w:r>
      <w:r>
        <w:rPr>
          <w:rFonts w:hint="eastAsia"/>
        </w:rPr>
        <w:t xml:space="preserve">全员通知（微信群</w:t>
      </w:r>
      <w:r>
        <w:t xml:space="preserve"> + </w:t>
      </w:r>
      <w:r>
        <w:rPr>
          <w:rFonts w:hint="eastAsia"/>
        </w:rPr>
        <w:t xml:space="preserve">Email）</w:t>
      </w:r>
    </w:p>
    <w:bookmarkEnd w:id="16"/>
    <w:bookmarkStart w:id="17" w:name="归档"/>
    <w:p>
      <w:pPr>
        <w:pStyle w:val="Heading3"/>
      </w:pPr>
      <w:r>
        <w:t xml:space="preserve">3.7 </w:t>
      </w:r>
      <w:r>
        <w:rPr>
          <w:rFonts w:hint="eastAsia"/>
        </w:rPr>
        <w:t xml:space="preserve">归档</w:t>
      </w:r>
    </w:p>
    <w:p>
      <w:pPr>
        <w:pStyle w:val="FirstParagraph"/>
      </w:pPr>
      <w:r>
        <w:rPr>
          <w:rFonts w:hint="eastAsia"/>
        </w:rPr>
        <w:t xml:space="preserve">旧版改名</w:t>
      </w:r>
      <w:r>
        <w:t xml:space="preserve"> </w:t>
      </w:r>
      <w:r>
        <w:rPr>
          <w:rFonts w:hint="eastAsia"/>
        </w:rPr>
        <w:t xml:space="preserve">.archive，存档</w:t>
      </w:r>
      <w:r>
        <w:t xml:space="preserve"> 5 </w:t>
      </w:r>
      <w:r>
        <w:rPr>
          <w:rFonts w:hint="eastAsia"/>
        </w:rPr>
        <w:t xml:space="preserve">年（依《会计档案管理办法》）。</w:t>
      </w:r>
    </w:p>
    <w:bookmarkEnd w:id="17"/>
    <w:bookmarkStart w:id="18" w:name="作废"/>
    <w:p>
      <w:pPr>
        <w:pStyle w:val="Heading3"/>
      </w:pPr>
      <w:r>
        <w:t xml:space="preserve">3.8 </w:t>
      </w:r>
      <w:r>
        <w:rPr>
          <w:rFonts w:hint="eastAsia"/>
        </w:rPr>
        <w:t xml:space="preserve">作废</w:t>
      </w:r>
    </w:p>
    <w:p>
      <w:pPr>
        <w:pStyle w:val="FirstParagraph"/>
      </w:pPr>
      <w:r>
        <w:rPr>
          <w:rFonts w:hint="eastAsia"/>
        </w:rPr>
        <w:t xml:space="preserve">完全废止的文件移到</w:t>
      </w:r>
      <w:r>
        <w:t xml:space="preserve"> archive </w:t>
      </w:r>
      <w:r>
        <w:rPr>
          <w:rFonts w:hint="eastAsia"/>
        </w:rPr>
        <w:t xml:space="preserve">目录</w:t>
      </w:r>
      <w:r>
        <w:t xml:space="preserve"> + </w:t>
      </w:r>
      <w:r>
        <w:rPr>
          <w:rFonts w:hint="eastAsia"/>
        </w:rPr>
        <w:t xml:space="preserve">标</w:t>
      </w:r>
      <w:r>
        <w:t xml:space="preserve"> </w:t>
      </w:r>
      <w:r>
        <w:rPr>
          <w:rFonts w:hint="eastAsia"/>
        </w:rPr>
        <w:t xml:space="preserve">[作废]。</w:t>
      </w:r>
    </w:p>
    <w:p>
      <w:r>
        <w:pict>
          <v:rect style="width:0;height:1.5pt" o:hralign="center" o:hrstd="t" o:hr="t"/>
        </w:pict>
      </w:r>
    </w:p>
    <w:bookmarkEnd w:id="18"/>
    <w:bookmarkEnd w:id="19"/>
    <w:bookmarkStart w:id="23" w:name="记录管理"/>
    <w:p>
      <w:pPr>
        <w:pStyle w:val="Heading2"/>
      </w:pPr>
      <w:r>
        <w:t xml:space="preserve">4. </w:t>
      </w:r>
      <w:r>
        <w:rPr>
          <w:rFonts w:hint="eastAsia"/>
        </w:rPr>
        <w:t xml:space="preserve">记录管理</w:t>
      </w:r>
    </w:p>
    <w:bookmarkStart w:id="20" w:name="记录种类"/>
    <w:p>
      <w:pPr>
        <w:pStyle w:val="Heading3"/>
      </w:pPr>
      <w:r>
        <w:t xml:space="preserve">4.1 </w:t>
      </w:r>
      <w:r>
        <w:rPr>
          <w:rFonts w:hint="eastAsia"/>
        </w:rPr>
        <w:t xml:space="preserve">记录种类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类别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范例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保存期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财务凭证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发票</w:t>
            </w:r>
            <w:r>
              <w:t xml:space="preserve"> / </w:t>
            </w:r>
            <w:r>
              <w:rPr>
                <w:rFonts w:hint="eastAsia"/>
              </w:rPr>
              <w:t xml:space="preserve">收据</w:t>
            </w:r>
            <w:r>
              <w:t xml:space="preserve"> / </w:t>
            </w:r>
            <w:r>
              <w:rPr>
                <w:rFonts w:hint="eastAsia"/>
              </w:rPr>
              <w:t xml:space="preserve">银行流水</w:t>
            </w:r>
          </w:p>
        </w:tc>
        <w:tc>
          <w:tcPr/>
          <w:p>
            <w:pPr>
              <w:pStyle w:val="Compact"/>
            </w:pPr>
            <w:r>
              <w:t xml:space="preserve">30 </w:t>
            </w:r>
            <w:r>
              <w:rPr>
                <w:rFonts w:hint="eastAsia"/>
              </w:rPr>
              <w:t xml:space="preserve">年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合约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销售</w:t>
            </w:r>
            <w:r>
              <w:t xml:space="preserve"> / </w:t>
            </w:r>
            <w:r>
              <w:rPr>
                <w:rFonts w:hint="eastAsia"/>
              </w:rPr>
              <w:t xml:space="preserve">采购</w:t>
            </w:r>
            <w:r>
              <w:t xml:space="preserve"> / </w:t>
            </w:r>
            <w:r>
              <w:rPr>
                <w:rFonts w:hint="eastAsia"/>
              </w:rPr>
              <w:t xml:space="preserve">劳动</w:t>
            </w:r>
          </w:p>
        </w:tc>
        <w:tc>
          <w:tcPr/>
          <w:p>
            <w:pPr>
              <w:pStyle w:val="Compact"/>
            </w:pPr>
            <w:r>
              <w:t xml:space="preserve">5 </w:t>
            </w:r>
            <w:r>
              <w:rPr>
                <w:rFonts w:hint="eastAsia"/>
              </w:rPr>
              <w:t xml:space="preserve">年（合约结束后）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品质记录</w:t>
            </w:r>
          </w:p>
        </w:tc>
        <w:tc>
          <w:tcPr/>
          <w:p>
            <w:pPr>
              <w:pStyle w:val="Compact"/>
            </w:pPr>
            <w:r>
              <w:t xml:space="preserve">IQC / IPQC / FQC / OQC / CAR / CAPA</w:t>
            </w:r>
          </w:p>
        </w:tc>
        <w:tc>
          <w:tcPr/>
          <w:p>
            <w:pPr>
              <w:pStyle w:val="Compact"/>
            </w:pPr>
            <w:r>
              <w:t xml:space="preserve">10 </w:t>
            </w:r>
            <w:r>
              <w:rPr>
                <w:rFonts w:hint="eastAsia"/>
              </w:rPr>
              <w:t xml:space="preserve">年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化学品安全</w:t>
            </w:r>
          </w:p>
        </w:tc>
        <w:tc>
          <w:tcPr/>
          <w:p>
            <w:pPr>
              <w:pStyle w:val="Compact"/>
            </w:pPr>
            <w:r>
              <w:t xml:space="preserve">SDS / GHS </w:t>
            </w:r>
            <w:r>
              <w:rPr>
                <w:rFonts w:hint="eastAsia"/>
              </w:rPr>
              <w:t xml:space="preserve">标签</w:t>
            </w:r>
            <w:r>
              <w:t xml:space="preserve"> / COA</w:t>
            </w:r>
          </w:p>
        </w:tc>
        <w:tc>
          <w:tcPr/>
          <w:p>
            <w:pPr>
              <w:pStyle w:val="Compact"/>
            </w:pPr>
            <w:r>
              <w:t xml:space="preserve">10 </w:t>
            </w:r>
            <w:r>
              <w:rPr>
                <w:rFonts w:hint="eastAsia"/>
              </w:rPr>
              <w:t xml:space="preserve">年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人事档案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入职</w:t>
            </w:r>
            <w:r>
              <w:t xml:space="preserve"> / </w:t>
            </w:r>
            <w:r>
              <w:rPr>
                <w:rFonts w:hint="eastAsia"/>
              </w:rPr>
              <w:t xml:space="preserve">离职</w:t>
            </w:r>
            <w:r>
              <w:t xml:space="preserve"> / </w:t>
            </w:r>
            <w:r>
              <w:rPr>
                <w:rFonts w:hint="eastAsia"/>
              </w:rPr>
              <w:t xml:space="preserve">考核</w:t>
            </w:r>
            <w:r>
              <w:t xml:space="preserve"> / </w:t>
            </w:r>
            <w:r>
              <w:rPr>
                <w:rFonts w:hint="eastAsia"/>
              </w:rPr>
              <w:t xml:space="preserve">培训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离职后</w:t>
            </w:r>
            <w:r>
              <w:t xml:space="preserve"> 2 </w:t>
            </w:r>
            <w:r>
              <w:rPr>
                <w:rFonts w:hint="eastAsia"/>
              </w:rPr>
              <w:t xml:space="preserve">年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设备维护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校验</w:t>
            </w:r>
            <w:r>
              <w:t xml:space="preserve"> / </w:t>
            </w:r>
            <w:r>
              <w:rPr>
                <w:rFonts w:hint="eastAsia"/>
              </w:rPr>
              <w:t xml:space="preserve">保养</w:t>
            </w:r>
            <w:r>
              <w:t xml:space="preserve"> / </w:t>
            </w:r>
            <w:r>
              <w:rPr>
                <w:rFonts w:hint="eastAsia"/>
              </w:rPr>
              <w:t xml:space="preserve">维修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设备生命周期</w:t>
            </w:r>
          </w:p>
        </w:tc>
      </w:tr>
    </w:tbl>
    <w:bookmarkEnd w:id="20"/>
    <w:bookmarkStart w:id="21" w:name="数字化记录"/>
    <w:p>
      <w:pPr>
        <w:pStyle w:val="Heading3"/>
      </w:pPr>
      <w:r>
        <w:t xml:space="preserve">4.2 </w:t>
      </w:r>
      <w:r>
        <w:rPr>
          <w:rFonts w:hint="eastAsia"/>
        </w:rPr>
        <w:t xml:space="preserve">数字化记录</w:t>
      </w:r>
    </w:p>
    <w:p>
      <w:pPr>
        <w:pStyle w:val="FirstParagraph"/>
      </w:pPr>
      <w:r>
        <w:rPr>
          <w:rFonts w:hint="eastAsia"/>
        </w:rPr>
        <w:t xml:space="preserve">所有记录优先存</w:t>
      </w:r>
      <w:r>
        <w:t xml:space="preserve"> Lithera </w:t>
      </w:r>
      <w:r>
        <w:rPr>
          <w:rFonts w:hint="eastAsia"/>
        </w:rPr>
        <w:t xml:space="preserve">平台</w:t>
      </w:r>
      <w:r>
        <w:t xml:space="preserve"> / </w:t>
      </w:r>
      <w:r>
        <w:rPr>
          <w:rFonts w:hint="eastAsia"/>
        </w:rPr>
        <w:t xml:space="preserve">金蝶</w:t>
      </w:r>
      <w:r>
        <w:t xml:space="preserve"> </w:t>
      </w:r>
      <w:r>
        <w:rPr>
          <w:rFonts w:hint="eastAsia"/>
        </w:rPr>
        <w:t xml:space="preserve">ERP（云端备份）+</w:t>
      </w:r>
      <w:r>
        <w:t xml:space="preserve"> NAS </w:t>
      </w:r>
      <w:r>
        <w:rPr>
          <w:rFonts w:hint="eastAsia"/>
        </w:rPr>
        <w:t xml:space="preserve">本地副本。</w:t>
      </w:r>
    </w:p>
    <w:bookmarkEnd w:id="21"/>
    <w:bookmarkStart w:id="22" w:name="销毁"/>
    <w:p>
      <w:pPr>
        <w:pStyle w:val="Heading3"/>
      </w:pPr>
      <w:r>
        <w:t xml:space="preserve">4.3 </w:t>
      </w:r>
      <w:r>
        <w:rPr>
          <w:rFonts w:hint="eastAsia"/>
        </w:rPr>
        <w:t xml:space="preserve">销毁</w:t>
      </w:r>
    </w:p>
    <w:p>
      <w:pPr>
        <w:pStyle w:val="FirstParagraph"/>
      </w:pPr>
      <w:r>
        <w:rPr>
          <w:rFonts w:hint="eastAsia"/>
        </w:rPr>
        <w:t xml:space="preserve">到期记录</w:t>
      </w:r>
      <w:r>
        <w:t xml:space="preserve"> → </w:t>
      </w:r>
      <w:r>
        <w:rPr>
          <w:rFonts w:hint="eastAsia"/>
        </w:rPr>
        <w:t xml:space="preserve">王婧</w:t>
      </w:r>
      <w:r>
        <w:t xml:space="preserve"> + KC </w:t>
      </w:r>
      <w:r>
        <w:rPr>
          <w:rFonts w:hint="eastAsia"/>
        </w:rPr>
        <w:t xml:space="preserve">双签销毁单</w:t>
      </w:r>
      <w:r>
        <w:t xml:space="preserve"> → </w:t>
      </w:r>
      <w:r>
        <w:rPr>
          <w:rFonts w:hint="eastAsia"/>
        </w:rPr>
        <w:t xml:space="preserve">物理粉碎</w:t>
      </w:r>
      <w:r>
        <w:t xml:space="preserve"> + </w:t>
      </w:r>
      <w:r>
        <w:rPr>
          <w:rFonts w:hint="eastAsia"/>
        </w:rPr>
        <w:t xml:space="preserve">数字删除</w:t>
      </w:r>
      <w:r>
        <w:t xml:space="preserve"> → </w:t>
      </w:r>
      <w:r>
        <w:rPr>
          <w:rFonts w:hint="eastAsia"/>
        </w:rPr>
        <w:t xml:space="preserve">留销毁纪录。</w:t>
      </w:r>
    </w:p>
    <w:p>
      <w:r>
        <w:pict>
          <v:rect style="width:0;height:1.5pt" o:hralign="center" o:hrstd="t" o:hr="t"/>
        </w:pict>
      </w:r>
    </w:p>
    <w:bookmarkEnd w:id="22"/>
    <w:bookmarkEnd w:id="23"/>
    <w:bookmarkStart w:id="24" w:name="受控文件清单首批"/>
    <w:p>
      <w:pPr>
        <w:pStyle w:val="Heading2"/>
      </w:pPr>
      <w:r>
        <w:t xml:space="preserve">5. </w:t>
      </w:r>
      <w:r>
        <w:rPr>
          <w:rFonts w:hint="eastAsia"/>
        </w:rPr>
        <w:t xml:space="preserve">受控文件清单（首批）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编号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文件名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状态</w:t>
            </w:r>
          </w:p>
        </w:tc>
      </w:tr>
      <w:tr>
        <w:tc>
          <w:tcPr/>
          <w:p>
            <w:pPr>
              <w:pStyle w:val="Compact"/>
            </w:pPr>
            <w:r>
              <w:t xml:space="preserve">SOP-01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化学品采购流程</w:t>
            </w:r>
          </w:p>
        </w:tc>
        <w:tc>
          <w:tcPr/>
          <w:p>
            <w:pPr>
              <w:pStyle w:val="Compact"/>
            </w:pPr>
            <w:r>
              <w:t xml:space="preserve">✅ </w:t>
            </w:r>
            <w:r>
              <w:rPr>
                <w:rFonts w:hint="eastAsia"/>
              </w:rPr>
              <w:t xml:space="preserve">现行</w:t>
            </w:r>
          </w:p>
        </w:tc>
      </w:tr>
      <w:tr>
        <w:tc>
          <w:tcPr/>
          <w:p>
            <w:pPr>
              <w:pStyle w:val="Compact"/>
            </w:pPr>
            <w:r>
              <w:t xml:space="preserve">SOP-02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化学品销售流程</w:t>
            </w:r>
          </w:p>
        </w:tc>
        <w:tc>
          <w:tcPr/>
          <w:p>
            <w:pPr>
              <w:pStyle w:val="Compact"/>
            </w:pPr>
            <w:r>
              <w:t xml:space="preserve">✅ </w:t>
            </w:r>
            <w:r>
              <w:rPr>
                <w:rFonts w:hint="eastAsia"/>
              </w:rPr>
              <w:t xml:space="preserve">现行</w:t>
            </w:r>
          </w:p>
        </w:tc>
      </w:tr>
      <w:tr>
        <w:tc>
          <w:tcPr/>
          <w:p>
            <w:pPr>
              <w:pStyle w:val="Compact"/>
            </w:pPr>
            <w:r>
              <w:t xml:space="preserve">SOP-03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化学品出口流程</w:t>
            </w:r>
          </w:p>
        </w:tc>
        <w:tc>
          <w:tcPr/>
          <w:p>
            <w:pPr>
              <w:pStyle w:val="Compact"/>
            </w:pPr>
            <w:r>
              <w:t xml:space="preserve">✅ </w:t>
            </w:r>
            <w:r>
              <w:rPr>
                <w:rFonts w:hint="eastAsia"/>
              </w:rPr>
              <w:t xml:space="preserve">现行</w:t>
            </w:r>
          </w:p>
        </w:tc>
      </w:tr>
      <w:tr>
        <w:tc>
          <w:tcPr/>
          <w:p>
            <w:pPr>
              <w:pStyle w:val="Compact"/>
            </w:pPr>
            <w:r>
              <w:t xml:space="preserve">SOP-04</w:t>
            </w:r>
          </w:p>
        </w:tc>
        <w:tc>
          <w:tcPr/>
          <w:p>
            <w:pPr>
              <w:pStyle w:val="Compact"/>
            </w:pPr>
            <w:r>
              <w:t xml:space="preserve">ISO 9001 </w:t>
            </w:r>
            <w:r>
              <w:rPr>
                <w:rFonts w:hint="eastAsia"/>
              </w:rPr>
              <w:t xml:space="preserve">品质手册</w:t>
            </w:r>
          </w:p>
        </w:tc>
        <w:tc>
          <w:tcPr/>
          <w:p>
            <w:pPr>
              <w:pStyle w:val="Compact"/>
            </w:pPr>
            <w:r>
              <w:t xml:space="preserve">✅ </w:t>
            </w:r>
            <w:r>
              <w:rPr>
                <w:rFonts w:hint="eastAsia"/>
              </w:rPr>
              <w:t xml:space="preserve">现行</w:t>
            </w:r>
          </w:p>
        </w:tc>
      </w:tr>
      <w:tr>
        <w:tc>
          <w:tcPr/>
          <w:p>
            <w:pPr>
              <w:pStyle w:val="Compact"/>
            </w:pPr>
            <w:r>
              <w:t xml:space="preserve">SOP-05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人事管理办法</w:t>
            </w:r>
          </w:p>
        </w:tc>
        <w:tc>
          <w:tcPr/>
          <w:p>
            <w:pPr>
              <w:pStyle w:val="Compact"/>
            </w:pPr>
            <w:r>
              <w:t xml:space="preserve">✅ </w:t>
            </w:r>
            <w:r>
              <w:rPr>
                <w:rFonts w:hint="eastAsia"/>
              </w:rPr>
              <w:t xml:space="preserve">现行</w:t>
            </w:r>
          </w:p>
        </w:tc>
      </w:tr>
      <w:tr>
        <w:tc>
          <w:tcPr/>
          <w:p>
            <w:pPr>
              <w:pStyle w:val="Compact"/>
            </w:pPr>
            <w:r>
              <w:t xml:space="preserve">SOP-06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财务管理制度</w:t>
            </w:r>
          </w:p>
        </w:tc>
        <w:tc>
          <w:tcPr/>
          <w:p>
            <w:pPr>
              <w:pStyle w:val="Compact"/>
            </w:pPr>
            <w:r>
              <w:t xml:space="preserve">✅ </w:t>
            </w:r>
            <w:r>
              <w:rPr>
                <w:rFonts w:hint="eastAsia"/>
              </w:rPr>
              <w:t xml:space="preserve">现行</w:t>
            </w:r>
          </w:p>
        </w:tc>
      </w:tr>
      <w:tr>
        <w:tc>
          <w:tcPr/>
          <w:p>
            <w:pPr>
              <w:pStyle w:val="Compact"/>
            </w:pPr>
            <w:r>
              <w:t xml:space="preserve">SOP-07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文件与记录控制（本文件）</w:t>
            </w:r>
          </w:p>
        </w:tc>
        <w:tc>
          <w:tcPr/>
          <w:p>
            <w:pPr>
              <w:pStyle w:val="Compact"/>
            </w:pPr>
            <w:r>
              <w:t xml:space="preserve">✅ </w:t>
            </w:r>
            <w:r>
              <w:rPr>
                <w:rFonts w:hint="eastAsia"/>
              </w:rPr>
              <w:t xml:space="preserve">现行</w:t>
            </w:r>
          </w:p>
        </w:tc>
      </w:tr>
      <w:tr>
        <w:tc>
          <w:tcPr/>
          <w:p>
            <w:pPr>
              <w:pStyle w:val="Compact"/>
            </w:pPr>
            <w:r>
              <w:t xml:space="preserve">SOP-08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不合格品</w:t>
            </w:r>
            <w:r>
              <w:t xml:space="preserve"> + CAR/CAPA</w:t>
            </w:r>
          </w:p>
        </w:tc>
        <w:tc>
          <w:tcPr/>
          <w:p>
            <w:pPr>
              <w:pStyle w:val="Compact"/>
            </w:pPr>
            <w:r>
              <w:t xml:space="preserve">✅ </w:t>
            </w:r>
            <w:r>
              <w:rPr>
                <w:rFonts w:hint="eastAsia"/>
              </w:rPr>
              <w:t xml:space="preserve">现行</w:t>
            </w:r>
          </w:p>
        </w:tc>
      </w:tr>
      <w:tr>
        <w:tc>
          <w:tcPr/>
          <w:p>
            <w:pPr>
              <w:pStyle w:val="Compact"/>
            </w:pPr>
            <w:r>
              <w:t xml:space="preserve">SOP-09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供应商管理办法</w:t>
            </w:r>
          </w:p>
        </w:tc>
        <w:tc>
          <w:tcPr/>
          <w:p>
            <w:pPr>
              <w:pStyle w:val="Compact"/>
            </w:pPr>
            <w:r>
              <w:t xml:space="preserve">✅ </w:t>
            </w:r>
            <w:r>
              <w:rPr>
                <w:rFonts w:hint="eastAsia"/>
              </w:rPr>
              <w:t xml:space="preserve">现行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SOP-危化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危险化学品安全管理</w:t>
            </w:r>
          </w:p>
        </w:tc>
        <w:tc>
          <w:tcPr/>
          <w:p>
            <w:pPr>
              <w:pStyle w:val="Compact"/>
            </w:pPr>
            <w:r>
              <w:t xml:space="preserve">🔄 </w:t>
            </w:r>
            <w:r>
              <w:rPr>
                <w:rFonts w:hint="eastAsia"/>
              </w:rPr>
              <w:t xml:space="preserve">编写中（另一</w:t>
            </w:r>
            <w:r>
              <w:t xml:space="preserve"> Miku </w:t>
            </w:r>
            <w:r>
              <w:rPr>
                <w:rFonts w:hint="eastAsia"/>
              </w:rPr>
              <w:t xml:space="preserve">主责）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24"/>
    <w:bookmarkStart w:id="25" w:name="文件版本历史"/>
    <w:p>
      <w:pPr>
        <w:pStyle w:val="Heading2"/>
      </w:pPr>
      <w:r>
        <w:t xml:space="preserve">6. </w:t>
      </w:r>
      <w:r>
        <w:rPr>
          <w:rFonts w:hint="eastAsia"/>
        </w:rPr>
        <w:t xml:space="preserve">文件版本历史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v1（2026-04-28）：首版上线</w:t>
      </w:r>
    </w:p>
    <w:p>
      <w:pPr>
        <w:pStyle w:val="FirstParagraph"/>
      </w:pPr>
      <w:r>
        <w:rPr>
          <w:rFonts w:hint="eastAsia"/>
          <w:b/>
          <w:bCs/>
        </w:rPr>
        <w:t xml:space="preserve">审批</w:t>
      </w:r>
      <w:r>
        <w:rPr>
          <w:rFonts w:hint="eastAsia"/>
        </w:rPr>
        <w:t xml:space="preserve">：KC</w:t>
      </w:r>
      <w:r>
        <w:t xml:space="preserve"> + Robert</w:t>
      </w:r>
    </w:p>
    <w:bookmarkEnd w:id="25"/>
    <w:bookmarkEnd w:id="26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2026-04-28T06:08:08Z</dcterms:created>
  <dcterms:modified xsi:type="dcterms:W3CDTF">2026-04-28T06:08:08Z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